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4"/>
        <w:gridCol w:w="1420"/>
        <w:gridCol w:w="1837"/>
        <w:gridCol w:w="1282"/>
        <w:gridCol w:w="638"/>
        <w:gridCol w:w="780"/>
        <w:gridCol w:w="218"/>
        <w:gridCol w:w="513"/>
        <w:gridCol w:w="246"/>
        <w:gridCol w:w="300"/>
      </w:tblGrid>
      <w:tr w:rsidR="00DD737B" w:rsidRPr="004521FA" w14:paraId="5EBA43CB" w14:textId="6F6C3E35" w:rsidTr="00DD737B">
        <w:trPr>
          <w:gridAfter w:val="2"/>
          <w:wAfter w:w="546" w:type="dxa"/>
          <w:trHeight w:val="1125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0EC8" w14:textId="1F879A2D" w:rsidR="00DD737B" w:rsidRPr="004521FA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  <w:tbl>
            <w:tblPr>
              <w:tblW w:w="890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9"/>
            </w:tblGrid>
            <w:tr w:rsidR="00DD737B" w:rsidRPr="004521FA" w14:paraId="3D90C9C1" w14:textId="77777777" w:rsidTr="00DD737B">
              <w:trPr>
                <w:trHeight w:val="532"/>
                <w:tblCellSpacing w:w="0" w:type="dxa"/>
              </w:trPr>
              <w:tc>
                <w:tcPr>
                  <w:tcW w:w="89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8EF66F" w14:textId="303284DE" w:rsidR="00DD737B" w:rsidRPr="004521FA" w:rsidRDefault="00DD737B" w:rsidP="004521FA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</w:rPr>
                  </w:pPr>
                  <w:r w:rsidRPr="004521FA">
                    <w:rPr>
                      <w:rFonts w:ascii="맑은 고딕" w:eastAsia="맑은 고딕" w:hAnsi="맑은 고딕" w:cs="굴림"/>
                      <w:noProof/>
                      <w:color w:val="000000"/>
                      <w:kern w:val="0"/>
                      <w:sz w:val="22"/>
                    </w:rPr>
                    <w:drawing>
                      <wp:anchor distT="0" distB="0" distL="114300" distR="114300" simplePos="0" relativeHeight="251664384" behindDoc="0" locked="0" layoutInCell="1" allowOverlap="1" wp14:anchorId="6EE46A18" wp14:editId="00B104BF">
                        <wp:simplePos x="0" y="0"/>
                        <wp:positionH relativeFrom="column">
                          <wp:posOffset>955675</wp:posOffset>
                        </wp:positionH>
                        <wp:positionV relativeFrom="paragraph">
                          <wp:posOffset>-629285</wp:posOffset>
                        </wp:positionV>
                        <wp:extent cx="3686175" cy="561975"/>
                        <wp:effectExtent l="0" t="0" r="9525" b="9525"/>
                        <wp:wrapNone/>
                        <wp:docPr id="2" name="그림 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8CACAF4D-B696-4584-AE9C-61D58F4DBFC2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그림 1">
                                  <a:extLst>
                                    <a:ext uri="{FF2B5EF4-FFF2-40B4-BE49-F238E27FC236}">
                                      <a16:creationId xmlns:a16="http://schemas.microsoft.com/office/drawing/2014/main" id="{8CACAF4D-B696-4584-AE9C-61D58F4DBFC2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861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7698CB40" w14:textId="77777777" w:rsidR="00DD737B" w:rsidRPr="004521FA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B780F" w14:textId="77777777" w:rsidR="00DD737B" w:rsidRPr="004521FA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DD737B" w:rsidRPr="00705AC6" w14:paraId="4A0AD2EB" w14:textId="35599438" w:rsidTr="00DD737B">
        <w:trPr>
          <w:gridAfter w:val="2"/>
          <w:wAfter w:w="546" w:type="dxa"/>
          <w:trHeight w:val="585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03A4" w14:textId="77777777" w:rsidR="00DD737B" w:rsidRPr="007B2467" w:rsidRDefault="00DD737B" w:rsidP="009307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8"/>
                <w:szCs w:val="28"/>
                <w:shd w:val="pct15" w:color="auto" w:fill="FFFFFF"/>
              </w:rPr>
            </w:pPr>
            <w:r w:rsidRPr="007B246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8"/>
                <w:szCs w:val="28"/>
                <w:shd w:val="pct15" w:color="auto" w:fill="FFFFFF"/>
              </w:rPr>
              <w:t>그랜드시티 호텔 객실 예약 신청서</w:t>
            </w:r>
          </w:p>
          <w:p w14:paraId="4FFD57E3" w14:textId="51ABE533" w:rsidR="00DD737B" w:rsidRPr="004E1812" w:rsidRDefault="00DD737B" w:rsidP="009307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4E181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객실예약 신청서를 작성하신 후 </w:t>
            </w:r>
            <w:r w:rsidRPr="004E181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>rsvn@grandcityhotel.co.kr</w:t>
            </w:r>
            <w:r w:rsidRPr="004E181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로 보내 주시기 바랍니다.</w:t>
            </w:r>
          </w:p>
          <w:p w14:paraId="4A84BB04" w14:textId="610776BF" w:rsidR="00DD737B" w:rsidRDefault="00DD737B" w:rsidP="009307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Cs w:val="20"/>
              </w:rPr>
            </w:pPr>
          </w:p>
          <w:p w14:paraId="7663659C" w14:textId="77777777" w:rsidR="00DD737B" w:rsidRPr="000153C3" w:rsidRDefault="00DD737B" w:rsidP="009307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Cs w:val="20"/>
              </w:rPr>
            </w:pPr>
          </w:p>
          <w:p w14:paraId="2AC7B22B" w14:textId="2454458F" w:rsidR="00DD737B" w:rsidRPr="00705AC6" w:rsidRDefault="00DD737B" w:rsidP="009307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G마켓 산스 Medium" w:eastAsia="G마켓 산스 Medium" w:hAnsi="G마켓 산스 Medium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7E7BC" w14:textId="77777777" w:rsidR="00DD737B" w:rsidRPr="007B2467" w:rsidRDefault="00DD737B" w:rsidP="009307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</w:tr>
      <w:tr w:rsidR="00DD737B" w:rsidRPr="00705AC6" w14:paraId="6BE4B4ED" w14:textId="06A1E467" w:rsidTr="00DD737B">
        <w:trPr>
          <w:gridAfter w:val="2"/>
          <w:wAfter w:w="546" w:type="dxa"/>
          <w:trHeight w:val="450"/>
        </w:trPr>
        <w:tc>
          <w:tcPr>
            <w:tcW w:w="893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A5D29" w14:textId="1270E36C" w:rsidR="00DD737B" w:rsidRPr="000C3581" w:rsidRDefault="00690058" w:rsidP="00305460">
            <w:pPr>
              <w:pStyle w:val="a6"/>
              <w:widowControl/>
              <w:numPr>
                <w:ilvl w:val="0"/>
                <w:numId w:val="4"/>
              </w:numPr>
              <w:wordWrap/>
              <w:autoSpaceDE/>
              <w:autoSpaceDN/>
              <w:spacing w:after="0" w:line="240" w:lineRule="auto"/>
              <w:ind w:leftChars="0"/>
              <w:jc w:val="left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444444"/>
                <w:sz w:val="24"/>
                <w:szCs w:val="24"/>
                <w:shd w:val="clear" w:color="auto" w:fill="FFFFFF"/>
              </w:rPr>
              <w:t>2024년 국제 수소전기에너지 전시회 (HEY 2024)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BC3F360" w14:textId="77777777" w:rsidR="00DD737B" w:rsidRPr="003125B1" w:rsidRDefault="00DD737B" w:rsidP="00305460">
            <w:pPr>
              <w:pStyle w:val="a6"/>
              <w:widowControl/>
              <w:numPr>
                <w:ilvl w:val="0"/>
                <w:numId w:val="4"/>
              </w:numPr>
              <w:wordWrap/>
              <w:autoSpaceDE/>
              <w:autoSpaceDN/>
              <w:spacing w:after="0" w:line="240" w:lineRule="auto"/>
              <w:ind w:leftChars="0"/>
              <w:jc w:val="left"/>
              <w:rPr>
                <w:rFonts w:asciiTheme="majorHAnsi" w:eastAsiaTheme="majorHAnsi" w:hAnsiTheme="majorHAnsi"/>
                <w:b/>
                <w:bCs/>
                <w:color w:val="444444"/>
                <w:sz w:val="24"/>
                <w:szCs w:val="24"/>
                <w:shd w:val="clear" w:color="auto" w:fill="FFFFFF"/>
              </w:rPr>
            </w:pPr>
          </w:p>
        </w:tc>
      </w:tr>
      <w:tr w:rsidR="00DD737B" w:rsidRPr="00705AC6" w14:paraId="47A7A4BD" w14:textId="775C66F0" w:rsidTr="00DD737B">
        <w:trPr>
          <w:gridAfter w:val="2"/>
          <w:wAfter w:w="546" w:type="dxa"/>
          <w:trHeight w:val="431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C96E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예 약 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5901" w14:textId="41846589" w:rsidR="00DD737B" w:rsidRPr="004E1812" w:rsidRDefault="00DD737B" w:rsidP="00690058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3F3F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업체명(단체명)</w:t>
            </w:r>
          </w:p>
        </w:tc>
        <w:tc>
          <w:tcPr>
            <w:tcW w:w="343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E606D1" w14:textId="27CD6108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D737B" w:rsidRPr="00705AC6" w14:paraId="6BB82C12" w14:textId="49A03CB1" w:rsidTr="00DD737B">
        <w:trPr>
          <w:gridAfter w:val="2"/>
          <w:wAfter w:w="546" w:type="dxa"/>
          <w:trHeight w:val="420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BA36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예약자 성함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4B08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728F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 xml:space="preserve"> 예약자 연락처</w:t>
            </w:r>
          </w:p>
        </w:tc>
        <w:tc>
          <w:tcPr>
            <w:tcW w:w="3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45380E" w14:textId="7ED5049D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D737B" w:rsidRPr="00705AC6" w14:paraId="4BD54BAC" w14:textId="31843E30" w:rsidTr="00DD737B">
        <w:trPr>
          <w:gridAfter w:val="2"/>
          <w:wAfter w:w="546" w:type="dxa"/>
          <w:trHeight w:val="540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A142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투숙객 성함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180D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719A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투숙객 연락처</w:t>
            </w:r>
          </w:p>
        </w:tc>
        <w:tc>
          <w:tcPr>
            <w:tcW w:w="3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528DC1" w14:textId="041CB8EC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D737B" w:rsidRPr="00705AC6" w14:paraId="3086484B" w14:textId="2F15088B" w:rsidTr="00DD737B">
        <w:trPr>
          <w:gridAfter w:val="2"/>
          <w:wAfter w:w="546" w:type="dxa"/>
          <w:trHeight w:val="540"/>
        </w:trPr>
        <w:tc>
          <w:tcPr>
            <w:tcW w:w="2974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EEFC" w14:textId="77777777" w:rsidR="00DD737B" w:rsidRPr="004E1812" w:rsidRDefault="00DD737B" w:rsidP="00DD73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객실타입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09CC" w14:textId="77777777" w:rsidR="00DD737B" w:rsidRPr="004E1812" w:rsidRDefault="00DD737B" w:rsidP="00DD73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객실요금</w:t>
            </w:r>
          </w:p>
        </w:tc>
        <w:tc>
          <w:tcPr>
            <w:tcW w:w="18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9F30" w14:textId="77777777" w:rsidR="00DD737B" w:rsidRPr="004E1812" w:rsidRDefault="00DD737B" w:rsidP="00DD73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체 크 인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EA99" w14:textId="77777777" w:rsidR="00DD737B" w:rsidRPr="004E1812" w:rsidRDefault="00DD737B" w:rsidP="00DD73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체크아웃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18DA95" w14:textId="5E52EC63" w:rsidR="00DD737B" w:rsidRPr="004E1812" w:rsidRDefault="00DD737B" w:rsidP="00DD73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객실 수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000000"/>
            </w:tcBorders>
            <w:vAlign w:val="center"/>
          </w:tcPr>
          <w:p w14:paraId="54F597C2" w14:textId="6BA4C06C" w:rsidR="00DD737B" w:rsidRPr="004E1812" w:rsidRDefault="00DD737B" w:rsidP="00DD73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조식</w:t>
            </w: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 xml:space="preserve"> 수</w:t>
            </w:r>
          </w:p>
        </w:tc>
      </w:tr>
      <w:tr w:rsidR="00DD737B" w:rsidRPr="00705AC6" w14:paraId="25299687" w14:textId="6CCBD074" w:rsidTr="00DD737B">
        <w:trPr>
          <w:gridAfter w:val="2"/>
          <w:wAfter w:w="546" w:type="dxa"/>
          <w:trHeight w:val="406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27A2" w14:textId="3D35AA64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Superior Double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4924" w14:textId="185C4986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0,000</w:t>
            </w: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DB5E" w14:textId="2E39E2AB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9790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92573D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6208F051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</w:tr>
      <w:tr w:rsidR="00DD737B" w:rsidRPr="00705AC6" w14:paraId="32E14FB7" w14:textId="0BF84F23" w:rsidTr="00DD737B">
        <w:trPr>
          <w:gridAfter w:val="2"/>
          <w:wAfter w:w="546" w:type="dxa"/>
          <w:trHeight w:val="540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EF83" w14:textId="6BE74D60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Superior Twin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552B" w14:textId="70F8E1BD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0</w:t>
            </w: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,000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757FF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79167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01E600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000A0EB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</w:tr>
      <w:tr w:rsidR="00DD737B" w:rsidRPr="00705AC6" w14:paraId="38863439" w14:textId="432A41D8" w:rsidTr="00DD737B">
        <w:trPr>
          <w:gridAfter w:val="2"/>
          <w:wAfter w:w="546" w:type="dxa"/>
          <w:trHeight w:val="540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8AF1" w14:textId="00D59968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192E3F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Grand Gentle </w:t>
            </w:r>
            <w:r w:rsidRPr="00192E3F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D</w:t>
            </w:r>
            <w:r w:rsidRPr="00192E3F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  <w:t>ouble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077C" w14:textId="27C09CF2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5,000</w:t>
            </w: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E1E9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7485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0BFA17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72CD994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</w:tr>
      <w:tr w:rsidR="00DD737B" w:rsidRPr="00705AC6" w14:paraId="3522353A" w14:textId="1EA3E200" w:rsidTr="00DD737B">
        <w:trPr>
          <w:gridAfter w:val="2"/>
          <w:wAfter w:w="546" w:type="dxa"/>
          <w:trHeight w:val="540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DBD5" w14:textId="020D72DE" w:rsidR="00DD737B" w:rsidRPr="00192E3F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192E3F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Grand Gentle </w:t>
            </w:r>
            <w:r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  <w:t>Twin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D344C" w14:textId="67A5FC45" w:rsidR="00DD737B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5,000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C311C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CF6D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D62A50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021EEAC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</w:tr>
      <w:tr w:rsidR="00DD737B" w:rsidRPr="00705AC6" w14:paraId="71C18BB9" w14:textId="00CDF9B4" w:rsidTr="00DD737B">
        <w:trPr>
          <w:gridAfter w:val="2"/>
          <w:wAfter w:w="546" w:type="dxa"/>
          <w:trHeight w:val="540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65BB" w14:textId="2381F6F2" w:rsidR="00DD737B" w:rsidRPr="00192E3F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192E3F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Grand Gentle 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Triple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0A861" w14:textId="2376129B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160,000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4503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C71A3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5204344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8F13139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</w:tr>
      <w:tr w:rsidR="00DD737B" w:rsidRPr="00705AC6" w14:paraId="379E098E" w14:textId="57FA58CF" w:rsidTr="00DD737B">
        <w:trPr>
          <w:gridAfter w:val="2"/>
          <w:wAfter w:w="546" w:type="dxa"/>
          <w:trHeight w:val="540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D95E" w14:textId="5EFC6885" w:rsidR="00DD737B" w:rsidRPr="004E1812" w:rsidRDefault="00DD737B" w:rsidP="00DD737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192E3F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  <w:t>Premier Superior Double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ED2A1" w14:textId="5A394DD6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0,000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3180C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489E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A4C172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A2DE161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</w:tr>
      <w:tr w:rsidR="00DD737B" w:rsidRPr="00705AC6" w14:paraId="53A98B85" w14:textId="0D2C1A76" w:rsidTr="00DD737B">
        <w:trPr>
          <w:gridAfter w:val="2"/>
          <w:wAfter w:w="546" w:type="dxa"/>
          <w:trHeight w:val="559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4FE4" w14:textId="33D9E3B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The Grand 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half</w:t>
            </w:r>
            <w:r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Triple</w:t>
            </w: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A7DB" w14:textId="6380BC2F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>5</w:t>
            </w: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 xml:space="preserve">,000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6815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BA34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C04F29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6FFFDAA2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</w:p>
        </w:tc>
      </w:tr>
      <w:tr w:rsidR="00DD737B" w:rsidRPr="00705AC6" w14:paraId="1CC9E03B" w14:textId="45737AC7" w:rsidTr="001E627F">
        <w:trPr>
          <w:gridAfter w:val="2"/>
          <w:wAfter w:w="546" w:type="dxa"/>
          <w:trHeight w:val="1268"/>
        </w:trPr>
        <w:tc>
          <w:tcPr>
            <w:tcW w:w="966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FAAEF" w14:textId="77777777" w:rsidR="00DD737B" w:rsidRPr="004E1812" w:rsidRDefault="00DD737B" w:rsidP="000153C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굴림"/>
                <w:color w:val="000000" w:themeColor="text1"/>
                <w:kern w:val="0"/>
                <w:sz w:val="16"/>
                <w:szCs w:val="16"/>
              </w:rPr>
            </w:pPr>
            <w:r w:rsidRPr="004E1812">
              <w:rPr>
                <w:rFonts w:asciiTheme="minorEastAsia" w:hAnsiTheme="minorEastAsia" w:cs="굴림" w:hint="eastAsia"/>
                <w:color w:val="000000" w:themeColor="text1"/>
                <w:kern w:val="0"/>
                <w:sz w:val="16"/>
                <w:szCs w:val="16"/>
              </w:rPr>
              <w:t>*</w:t>
            </w:r>
            <w:r w:rsidRPr="004E1812">
              <w:rPr>
                <w:rFonts w:asciiTheme="minorEastAsia" w:hAnsiTheme="minorEastAsia" w:cs="굴림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4E1812">
              <w:rPr>
                <w:rFonts w:asciiTheme="minorEastAsia" w:hAnsiTheme="minorEastAsia" w:cs="굴림" w:hint="eastAsia"/>
                <w:color w:val="000000" w:themeColor="text1"/>
                <w:kern w:val="0"/>
                <w:sz w:val="16"/>
                <w:szCs w:val="16"/>
              </w:rPr>
              <w:t>세금 포함 *</w:t>
            </w:r>
          </w:p>
          <w:p w14:paraId="5AED8EFB" w14:textId="77777777" w:rsidR="00DD737B" w:rsidRPr="008F534C" w:rsidRDefault="00DD737B" w:rsidP="000153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F534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-</w:t>
            </w:r>
            <w:r w:rsidRPr="008F534C"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8F534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6"/>
                <w:szCs w:val="16"/>
              </w:rPr>
              <w:t>체크인: 15:00  // 체크아웃 : 11:00</w:t>
            </w:r>
          </w:p>
          <w:p w14:paraId="7A39FCEE" w14:textId="39D4FF6A" w:rsidR="00DD737B" w:rsidRPr="004E1812" w:rsidRDefault="00DD737B" w:rsidP="00DD737B">
            <w:pPr>
              <w:widowControl/>
              <w:wordWrap/>
              <w:autoSpaceDE/>
              <w:autoSpaceDN/>
              <w:spacing w:after="0" w:line="240" w:lineRule="auto"/>
              <w:ind w:right="640"/>
              <w:rPr>
                <w:rFonts w:asciiTheme="minorEastAsia" w:hAnsiTheme="minorEastAsia" w:cs="굴림"/>
                <w:color w:val="000000" w:themeColor="text1"/>
                <w:kern w:val="0"/>
                <w:sz w:val="16"/>
                <w:szCs w:val="16"/>
              </w:rPr>
            </w:pPr>
            <w:r w:rsidRPr="008F534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6"/>
                <w:szCs w:val="16"/>
              </w:rPr>
              <w:t>-</w:t>
            </w:r>
            <w:r w:rsidRPr="008F534C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8F534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조식(American Breakfast) 및 저녁시간 생맥주 제공 포함 (추가 시, 1인 </w:t>
            </w:r>
            <w:r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 w:val="16"/>
                <w:szCs w:val="16"/>
              </w:rPr>
              <w:t>1</w:t>
            </w:r>
            <w:r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0</w:t>
            </w:r>
            <w:r w:rsidRPr="008F534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,</w:t>
            </w:r>
            <w:r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0</w:t>
            </w:r>
            <w:r w:rsidRPr="008F534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00원)</w:t>
            </w:r>
            <w:r w:rsidRPr="008F534C">
              <w:rPr>
                <w:rFonts w:asciiTheme="minorEastAsia" w:hAnsiTheme="minorEastAsia" w:cs="굴림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br/>
              <w:t>-</w:t>
            </w:r>
            <w:r w:rsidRPr="008F534C">
              <w:rPr>
                <w:rFonts w:asciiTheme="minorEastAsia" w:hAnsiTheme="minorEastAsia" w:cs="굴림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8F534C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6"/>
                <w:szCs w:val="16"/>
              </w:rPr>
              <w:t>10층 Gym 무료, 지하 1층 Laundry Café(세탁 건조 무료), 인터넷 무료(유선, 무선)</w:t>
            </w:r>
          </w:p>
        </w:tc>
      </w:tr>
      <w:tr w:rsidR="00DD737B" w:rsidRPr="00705AC6" w14:paraId="6DCF2B3B" w14:textId="1DA93218" w:rsidTr="00DD737B">
        <w:trPr>
          <w:gridAfter w:val="2"/>
          <w:wAfter w:w="546" w:type="dxa"/>
          <w:trHeight w:val="240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0883" w14:textId="77777777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맑은 고딕" w:cs="굴림"/>
                <w:color w:val="FF0000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39177" w14:textId="77777777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맑은 고딕" w:cs="굴림"/>
                <w:color w:val="FF0000"/>
                <w:kern w:val="0"/>
                <w:sz w:val="16"/>
                <w:szCs w:val="16"/>
              </w:rPr>
            </w:pPr>
          </w:p>
        </w:tc>
      </w:tr>
      <w:tr w:rsidR="00DD737B" w:rsidRPr="00705AC6" w14:paraId="6CD99A3E" w14:textId="61207EC2" w:rsidTr="00DD737B">
        <w:trPr>
          <w:gridAfter w:val="2"/>
          <w:wAfter w:w="546" w:type="dxa"/>
          <w:trHeight w:val="525"/>
        </w:trPr>
        <w:tc>
          <w:tcPr>
            <w:tcW w:w="893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BA65A1" w14:textId="6FB99541" w:rsidR="00DD737B" w:rsidRPr="004E1812" w:rsidRDefault="00DD737B" w:rsidP="003F1002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7B2467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&lt;</w:t>
            </w:r>
            <w:r w:rsidRPr="007B246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결제정보&gt;</w:t>
            </w:r>
            <w:r w:rsidRPr="007B246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                            </w:t>
            </w:r>
            <w:r w:rsidRPr="007B2467"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  <w:t xml:space="preserve">          </w:t>
            </w: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</w:rPr>
              <w:t>*신용카드 정보를 기입해 주셔야 예약확정이 됩니다*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6ABD47C" w14:textId="77777777" w:rsidR="00DD737B" w:rsidRPr="007B2467" w:rsidRDefault="00DD737B" w:rsidP="003F1002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D737B" w:rsidRPr="00705AC6" w14:paraId="3D94B566" w14:textId="7903641F" w:rsidTr="00B357E7">
        <w:trPr>
          <w:gridAfter w:val="2"/>
          <w:wAfter w:w="546" w:type="dxa"/>
          <w:trHeight w:val="462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24AC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카드번호</w:t>
            </w:r>
          </w:p>
        </w:tc>
        <w:tc>
          <w:tcPr>
            <w:tcW w:w="32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EC6E8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9185D4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유효기간</w:t>
            </w:r>
          </w:p>
        </w:tc>
        <w:tc>
          <w:tcPr>
            <w:tcW w:w="21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24F99E" w14:textId="761FA8A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D737B" w:rsidRPr="00705AC6" w14:paraId="7E1A56C6" w14:textId="2F88DBB8" w:rsidTr="00F2238B">
        <w:trPr>
          <w:gridAfter w:val="2"/>
          <w:wAfter w:w="546" w:type="dxa"/>
          <w:trHeight w:val="462"/>
        </w:trPr>
        <w:tc>
          <w:tcPr>
            <w:tcW w:w="29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DF40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카드소유주</w:t>
            </w: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461E1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BE774" w14:textId="77777777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카 드 사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61F9F6" w14:textId="545B0FC4" w:rsidR="00DD737B" w:rsidRPr="004E1812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바탕"/>
                <w:color w:val="000000"/>
                <w:kern w:val="0"/>
                <w:sz w:val="18"/>
                <w:szCs w:val="18"/>
              </w:rPr>
            </w:pPr>
            <w:r w:rsidRPr="004E1812">
              <w:rPr>
                <w:rFonts w:asciiTheme="minorEastAsia" w:hAnsiTheme="minorEastAsia" w:cs="바탕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D737B" w:rsidRPr="00705AC6" w14:paraId="6CECD008" w14:textId="39BF1D39" w:rsidTr="00DD737B">
        <w:trPr>
          <w:gridAfter w:val="2"/>
          <w:wAfter w:w="546" w:type="dxa"/>
          <w:trHeight w:val="218"/>
        </w:trPr>
        <w:tc>
          <w:tcPr>
            <w:tcW w:w="893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6C161" w14:textId="6731CF53" w:rsidR="00DD737B" w:rsidRPr="00305460" w:rsidRDefault="00DD737B" w:rsidP="00305460">
            <w:pPr>
              <w:pStyle w:val="a9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305460">
              <w:rPr>
                <w:rFonts w:ascii="맑은 고딕" w:eastAsia="맑은 고딕" w:hAnsi="맑은 고딕" w:hint="eastAsia"/>
                <w:color w:val="000000"/>
                <w:sz w:val="20"/>
                <w:szCs w:val="20"/>
                <w:shd w:val="clear" w:color="auto" w:fill="FFF249"/>
              </w:rPr>
              <w:t xml:space="preserve">1. 기재해주신 카드 정보는 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shd w:val="clear" w:color="auto" w:fill="FFF249"/>
              </w:rPr>
              <w:t>보증</w:t>
            </w:r>
            <w:r w:rsidRPr="00305460">
              <w:rPr>
                <w:rFonts w:ascii="맑은 고딕" w:eastAsia="맑은 고딕" w:hAnsi="맑은 고딕" w:hint="eastAsia"/>
                <w:color w:val="000000"/>
                <w:sz w:val="20"/>
                <w:szCs w:val="20"/>
                <w:shd w:val="clear" w:color="auto" w:fill="FFF249"/>
              </w:rPr>
              <w:t>용 카드이며, 결제는 현장에서 진행됩니다.</w:t>
            </w:r>
          </w:p>
          <w:p w14:paraId="2775706B" w14:textId="20BE71A2" w:rsidR="00DD737B" w:rsidRPr="00305460" w:rsidRDefault="00DD737B" w:rsidP="00DD737B">
            <w:pPr>
              <w:pStyle w:val="a9"/>
              <w:spacing w:before="0" w:beforeAutospacing="0" w:after="0" w:afterAutospacing="0"/>
              <w:ind w:left="200" w:hangingChars="100" w:hanging="200"/>
              <w:rPr>
                <w:rFonts w:ascii="맑은 고딕" w:eastAsia="맑은 고딕" w:hAnsi="맑은 고딕"/>
                <w:color w:val="000000"/>
                <w:sz w:val="20"/>
                <w:szCs w:val="20"/>
              </w:rPr>
            </w:pPr>
            <w:r w:rsidRPr="00305460">
              <w:rPr>
                <w:rFonts w:ascii="맑은 고딕" w:eastAsia="맑은 고딕" w:hAnsi="맑은 고딕" w:hint="eastAsia"/>
                <w:color w:val="000000"/>
                <w:sz w:val="20"/>
                <w:szCs w:val="20"/>
                <w:shd w:val="clear" w:color="auto" w:fill="FFF249"/>
              </w:rPr>
              <w:t>2. 카드번호 기재 시 띄어쓰기 없이 기입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shd w:val="clear" w:color="auto" w:fill="FFF249"/>
              </w:rPr>
              <w:t xml:space="preserve"> </w:t>
            </w:r>
            <w:r w:rsidRPr="00305460">
              <w:rPr>
                <w:rFonts w:ascii="맑은 고딕" w:eastAsia="맑은 고딕" w:hAnsi="맑은 고딕" w:hint="eastAsia"/>
                <w:color w:val="000000"/>
                <w:sz w:val="20"/>
                <w:szCs w:val="20"/>
                <w:shd w:val="clear" w:color="auto" w:fill="FFF249"/>
              </w:rPr>
              <w:t>부탁드리겠습니다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shd w:val="clear" w:color="auto" w:fill="FFF249"/>
              </w:rPr>
              <w:t>.</w:t>
            </w:r>
            <w:r>
              <w:rPr>
                <w:rFonts w:ascii="맑은 고딕" w:eastAsia="맑은 고딕" w:hAnsi="맑은 고딕"/>
                <w:color w:val="000000"/>
                <w:sz w:val="20"/>
                <w:szCs w:val="20"/>
                <w:shd w:val="clear" w:color="auto" w:fill="FFF249"/>
              </w:rPr>
              <w:br/>
            </w:r>
            <w:r w:rsidRPr="00305460">
              <w:rPr>
                <w:rFonts w:ascii="맑은 고딕" w:eastAsia="맑은 고딕" w:hAnsi="맑은 고딕" w:hint="eastAsia"/>
                <w:color w:val="000000"/>
                <w:sz w:val="20"/>
                <w:szCs w:val="20"/>
                <w:shd w:val="clear" w:color="auto" w:fill="FFF249"/>
              </w:rPr>
              <w:t>ex)5667876485971234(ㅇ) , 5667-8764-8597-1234(x) </w:t>
            </w:r>
          </w:p>
          <w:p w14:paraId="2F733A03" w14:textId="728564D8" w:rsidR="00DD737B" w:rsidRDefault="00DD737B" w:rsidP="003F1002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  <w:p w14:paraId="027AB7EC" w14:textId="77777777" w:rsidR="00DD737B" w:rsidRDefault="00DD737B" w:rsidP="003F1002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  <w:p w14:paraId="537FE7CF" w14:textId="0478F59D" w:rsidR="00DD737B" w:rsidRPr="004E1812" w:rsidRDefault="00DD737B" w:rsidP="003F1002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바탕"/>
                <w:b/>
                <w:bCs/>
                <w:color w:val="000000"/>
                <w:kern w:val="0"/>
                <w:sz w:val="18"/>
                <w:szCs w:val="18"/>
              </w:rPr>
            </w:pPr>
            <w:r w:rsidRPr="007B246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&lt;취소 수수료&gt;</w:t>
            </w:r>
          </w:p>
        </w:tc>
        <w:tc>
          <w:tcPr>
            <w:tcW w:w="7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3D0D8CA" w14:textId="77777777" w:rsidR="00DD737B" w:rsidRPr="00305460" w:rsidRDefault="00DD737B" w:rsidP="00305460">
            <w:pPr>
              <w:pStyle w:val="a9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shd w:val="clear" w:color="auto" w:fill="FFF249"/>
              </w:rPr>
            </w:pPr>
          </w:p>
        </w:tc>
      </w:tr>
      <w:tr w:rsidR="00DD737B" w:rsidRPr="00705AC6" w14:paraId="125FA822" w14:textId="2E19A95B" w:rsidTr="00DD737B">
        <w:trPr>
          <w:gridAfter w:val="4"/>
          <w:wAfter w:w="1277" w:type="dxa"/>
          <w:trHeight w:val="1362"/>
        </w:trPr>
        <w:tc>
          <w:tcPr>
            <w:tcW w:w="89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E2972" w14:textId="58CA2002" w:rsidR="00DD737B" w:rsidRPr="004E1812" w:rsidRDefault="00DD737B" w:rsidP="00744458">
            <w:pPr>
              <w:widowControl/>
              <w:autoSpaceDE/>
              <w:spacing w:after="0"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4E1812">
              <w:rPr>
                <w:rFonts w:asciiTheme="minorEastAsia" w:hAnsiTheme="minorEastAsia"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796B6DF7" wp14:editId="711A3874">
                  <wp:simplePos x="0" y="0"/>
                  <wp:positionH relativeFrom="column">
                    <wp:posOffset>4617085</wp:posOffset>
                  </wp:positionH>
                  <wp:positionV relativeFrom="paragraph">
                    <wp:posOffset>120015</wp:posOffset>
                  </wp:positionV>
                  <wp:extent cx="809625" cy="812165"/>
                  <wp:effectExtent l="0" t="0" r="9525" b="6985"/>
                  <wp:wrapNone/>
                  <wp:docPr id="3" name="그림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4461D1-3057-4FBF-B684-5F2CF1E934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그림 2">
                            <a:extLst>
                              <a:ext uri="{FF2B5EF4-FFF2-40B4-BE49-F238E27FC236}">
                                <a16:creationId xmlns:a16="http://schemas.microsoft.com/office/drawing/2014/main" id="{954461D1-3057-4FBF-B684-5F2CF1E934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Cs w:val="20"/>
                <w:bdr w:val="none" w:sz="0" w:space="0" w:color="auto" w:frame="1"/>
              </w:rPr>
              <w:t xml:space="preserve"> - </w:t>
            </w: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  <w:bdr w:val="none" w:sz="0" w:space="0" w:color="auto" w:frame="1"/>
              </w:rPr>
              <w:t>숙박일 3일전 취소 시 객실료의 100% 환불 가능합니다.</w:t>
            </w:r>
          </w:p>
          <w:p w14:paraId="6728E629" w14:textId="07EB7163" w:rsidR="00DD737B" w:rsidRPr="004E1812" w:rsidRDefault="00DD737B" w:rsidP="00744458">
            <w:pPr>
              <w:widowControl/>
              <w:autoSpaceDE/>
              <w:spacing w:after="0"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  <w:bdr w:val="none" w:sz="0" w:space="0" w:color="auto" w:frame="1"/>
              </w:rPr>
              <w:t> - 숙박일 2일전 취소 시 객실료의 50% 환불 가능 합니다.</w:t>
            </w:r>
          </w:p>
          <w:p w14:paraId="27129487" w14:textId="2386FEF0" w:rsidR="00DD737B" w:rsidRPr="004E1812" w:rsidRDefault="00DD737B" w:rsidP="00744458">
            <w:pPr>
              <w:widowControl/>
              <w:autoSpaceDE/>
              <w:spacing w:after="0"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  <w:bdr w:val="none" w:sz="0" w:space="0" w:color="auto" w:frame="1"/>
              </w:rPr>
              <w:t> - 숙박일 1일전, 당일 취소 및 No-Show시 객실료의 1박치 100% 지불해야 합니다.</w:t>
            </w:r>
          </w:p>
          <w:p w14:paraId="0ED8CC86" w14:textId="6DC68C5B" w:rsidR="00DD737B" w:rsidRPr="004E1812" w:rsidRDefault="00DD737B" w:rsidP="00744458">
            <w:pPr>
              <w:widowControl/>
              <w:autoSpaceDE/>
              <w:spacing w:after="0"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  <w:bdr w:val="none" w:sz="0" w:space="0" w:color="auto" w:frame="1"/>
              </w:rPr>
              <w:t> - 일부 특가할인 요금은 취소 및 변경이 불가능합니다.</w:t>
            </w:r>
          </w:p>
          <w:p w14:paraId="2E2ADD1D" w14:textId="77777777" w:rsidR="00DD737B" w:rsidRPr="004E1812" w:rsidRDefault="00DD737B" w:rsidP="00744458">
            <w:pPr>
              <w:widowControl/>
              <w:autoSpaceDE/>
              <w:spacing w:after="0" w:line="276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  <w:r w:rsidRPr="004E1812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16"/>
                <w:bdr w:val="none" w:sz="0" w:space="0" w:color="auto" w:frame="1"/>
              </w:rPr>
              <w:t> - 예약사이트를 통한 예약의 경우, 해당 업체의 취소 및 변경 규정이 적용될 수 있습니다.</w:t>
            </w:r>
          </w:p>
          <w:p w14:paraId="53F5A8F5" w14:textId="7F03600B" w:rsidR="00DD737B" w:rsidRPr="004E1812" w:rsidRDefault="00DD737B" w:rsidP="0074445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DD737B" w:rsidRPr="00705AC6" w14:paraId="29493D2C" w14:textId="1BAB570B" w:rsidTr="00DD737B">
        <w:trPr>
          <w:trHeight w:val="330"/>
        </w:trPr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1CDC1" w14:textId="24EAADF9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6829" w14:textId="77777777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E143" w14:textId="7B4048A2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Times New Roman" w:cs="Times New Roman"/>
                <w:kern w:val="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D7E44" w14:textId="5CA1D5B3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Times New Roman" w:cs="Times New Roman"/>
                <w:kern w:val="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AFA5" w14:textId="77777777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Times New Roman" w:cs="Times New Roman"/>
                <w:kern w:val="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4EF1" w14:textId="6F2CE6F2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Times New Roman" w:cs="Times New Roman"/>
                <w:kern w:val="0"/>
                <w:szCs w:val="20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5316" w14:textId="77777777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Times New Roman" w:cs="Times New Roman"/>
                <w:kern w:val="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736F2AD" w14:textId="77777777" w:rsidR="00DD737B" w:rsidRPr="00705AC6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Times New Roman" w:cs="Times New Roman"/>
                <w:kern w:val="0"/>
                <w:szCs w:val="20"/>
              </w:rPr>
            </w:pPr>
          </w:p>
        </w:tc>
      </w:tr>
      <w:tr w:rsidR="00DD737B" w:rsidRPr="00705AC6" w14:paraId="5289ADF6" w14:textId="32089ABC" w:rsidTr="00DD737B">
        <w:trPr>
          <w:gridAfter w:val="2"/>
          <w:wAfter w:w="546" w:type="dxa"/>
          <w:trHeight w:val="1188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5803B" w14:textId="435C86FC" w:rsidR="00DD737B" w:rsidRPr="007B2467" w:rsidRDefault="00DD737B" w:rsidP="003F10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7B2467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&lt;부대시설-회의시설&gt;</w:t>
            </w:r>
          </w:p>
          <w:tbl>
            <w:tblPr>
              <w:tblStyle w:val="a7"/>
              <w:tblW w:w="88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486"/>
              <w:gridCol w:w="1134"/>
              <w:gridCol w:w="971"/>
              <w:gridCol w:w="2227"/>
            </w:tblGrid>
            <w:tr w:rsidR="00DD737B" w:rsidRPr="004E1812" w14:paraId="6A063885" w14:textId="77777777" w:rsidTr="00DD737B">
              <w:trPr>
                <w:jc w:val="center"/>
              </w:trPr>
              <w:tc>
                <w:tcPr>
                  <w:tcW w:w="4486" w:type="dxa"/>
                  <w:shd w:val="clear" w:color="auto" w:fill="E7E6E6" w:themeFill="background2"/>
                </w:tcPr>
                <w:p w14:paraId="7125ED98" w14:textId="421A4DA4" w:rsidR="00DD737B" w:rsidRPr="004E1812" w:rsidRDefault="00DD737B" w:rsidP="00820D69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미팅룸</w:t>
                  </w:r>
                </w:p>
              </w:tc>
              <w:tc>
                <w:tcPr>
                  <w:tcW w:w="1134" w:type="dxa"/>
                  <w:shd w:val="clear" w:color="auto" w:fill="E7E6E6" w:themeFill="background2"/>
                </w:tcPr>
                <w:p w14:paraId="5718C333" w14:textId="1473AFAA" w:rsidR="00DD737B" w:rsidRPr="004E1812" w:rsidRDefault="00DD737B" w:rsidP="00820D69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위치</w:t>
                  </w:r>
                </w:p>
              </w:tc>
              <w:tc>
                <w:tcPr>
                  <w:tcW w:w="971" w:type="dxa"/>
                  <w:shd w:val="clear" w:color="auto" w:fill="E7E6E6" w:themeFill="background2"/>
                </w:tcPr>
                <w:p w14:paraId="6C05536A" w14:textId="1D77060E" w:rsidR="00DD737B" w:rsidRPr="004E1812" w:rsidRDefault="00DD737B" w:rsidP="00820D69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비용</w:t>
                  </w:r>
                </w:p>
              </w:tc>
              <w:tc>
                <w:tcPr>
                  <w:tcW w:w="2227" w:type="dxa"/>
                  <w:shd w:val="clear" w:color="auto" w:fill="E7E6E6" w:themeFill="background2"/>
                </w:tcPr>
                <w:p w14:paraId="235E0C2F" w14:textId="7C0EA9B9" w:rsidR="00DD737B" w:rsidRPr="004E1812" w:rsidRDefault="00DD737B" w:rsidP="00820D69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비고</w:t>
                  </w:r>
                </w:p>
              </w:tc>
            </w:tr>
            <w:tr w:rsidR="00DD737B" w:rsidRPr="004E1812" w14:paraId="70BC860F" w14:textId="4D2FDC2B" w:rsidTr="00DD737B">
              <w:trPr>
                <w:jc w:val="center"/>
              </w:trPr>
              <w:tc>
                <w:tcPr>
                  <w:tcW w:w="4486" w:type="dxa"/>
                </w:tcPr>
                <w:p w14:paraId="282F8A9C" w14:textId="3BC3AF57" w:rsidR="00DD737B" w:rsidRPr="004E1812" w:rsidRDefault="00DD737B" w:rsidP="002C2451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  <w:t xml:space="preserve">GRAND PLATFORM(PDR </w:t>
                  </w: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회의실)</w:t>
                  </w:r>
                </w:p>
              </w:tc>
              <w:tc>
                <w:tcPr>
                  <w:tcW w:w="1134" w:type="dxa"/>
                </w:tcPr>
                <w:p w14:paraId="42E54608" w14:textId="2B770139" w:rsidR="00DD737B" w:rsidRPr="004E1812" w:rsidRDefault="00DD737B" w:rsidP="00641B11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B</w:t>
                  </w:r>
                  <w:r w:rsidRPr="004E1812"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1" w:type="dxa"/>
                </w:tcPr>
                <w:p w14:paraId="401E30B8" w14:textId="6EE81EDF" w:rsidR="00DD737B" w:rsidRPr="004E1812" w:rsidRDefault="00DD737B" w:rsidP="00641B11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가격문의</w:t>
                  </w:r>
                </w:p>
              </w:tc>
              <w:tc>
                <w:tcPr>
                  <w:tcW w:w="2227" w:type="dxa"/>
                </w:tcPr>
                <w:p w14:paraId="613FC72D" w14:textId="51856C06" w:rsidR="00DD737B" w:rsidRPr="004E1812" w:rsidRDefault="00DD737B" w:rsidP="00820D69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 w:rsidRPr="004E1812"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  <w:t>0~</w:t>
                  </w: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 w:rsidRPr="004E1812"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명 수용가능</w:t>
                  </w:r>
                </w:p>
              </w:tc>
            </w:tr>
            <w:tr w:rsidR="00DD737B" w:rsidRPr="004E1812" w14:paraId="5B3407D1" w14:textId="66C8FC5C" w:rsidTr="00DD737B">
              <w:trPr>
                <w:trHeight w:val="297"/>
                <w:jc w:val="center"/>
              </w:trPr>
              <w:tc>
                <w:tcPr>
                  <w:tcW w:w="4486" w:type="dxa"/>
                </w:tcPr>
                <w:p w14:paraId="0B6FCF89" w14:textId="5EE56AD9" w:rsidR="00DD737B" w:rsidRPr="004E1812" w:rsidRDefault="00DD737B" w:rsidP="00641B11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jc w:val="left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P</w:t>
                  </w:r>
                  <w:r w:rsidRPr="004E1812"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  <w:t>LAN B(</w:t>
                  </w: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소규모</w:t>
                  </w:r>
                  <w:r w:rsidRPr="004E1812"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회의실)</w:t>
                  </w:r>
                </w:p>
              </w:tc>
              <w:tc>
                <w:tcPr>
                  <w:tcW w:w="1134" w:type="dxa"/>
                </w:tcPr>
                <w:p w14:paraId="5B796567" w14:textId="609C39F0" w:rsidR="00DD737B" w:rsidRPr="004E1812" w:rsidRDefault="00DD737B" w:rsidP="00641B11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L</w:t>
                  </w:r>
                  <w:r w:rsidRPr="004E1812"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  <w:t>obby</w:t>
                  </w:r>
                </w:p>
              </w:tc>
              <w:tc>
                <w:tcPr>
                  <w:tcW w:w="971" w:type="dxa"/>
                </w:tcPr>
                <w:p w14:paraId="47864EA8" w14:textId="21C94A22" w:rsidR="00DD737B" w:rsidRPr="004E1812" w:rsidRDefault="00DD737B" w:rsidP="00641B11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가격문의</w:t>
                  </w:r>
                </w:p>
              </w:tc>
              <w:tc>
                <w:tcPr>
                  <w:tcW w:w="2227" w:type="dxa"/>
                </w:tcPr>
                <w:p w14:paraId="068458D4" w14:textId="28EB4417" w:rsidR="00DD737B" w:rsidRPr="004E1812" w:rsidRDefault="00DD737B" w:rsidP="00820D69">
                  <w:pPr>
                    <w:pStyle w:val="a6"/>
                    <w:widowControl/>
                    <w:wordWrap/>
                    <w:autoSpaceDE/>
                    <w:autoSpaceDN/>
                    <w:ind w:leftChars="0" w:left="0"/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</w:pP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최대 </w:t>
                  </w:r>
                  <w:r w:rsidRPr="004E1812">
                    <w:rPr>
                      <w:rFonts w:asciiTheme="minorEastAsia" w:hAnsiTheme="minorEastAsia" w:cs="굴림"/>
                      <w:color w:val="000000"/>
                      <w:kern w:val="0"/>
                      <w:sz w:val="18"/>
                      <w:szCs w:val="18"/>
                    </w:rPr>
                    <w:t>10</w:t>
                  </w:r>
                  <w:r w:rsidRPr="004E1812">
                    <w:rPr>
                      <w:rFonts w:asciiTheme="minorEastAsia" w:hAnsiTheme="minorEastAsia" w:cs="굴림" w:hint="eastAsia"/>
                      <w:color w:val="000000"/>
                      <w:kern w:val="0"/>
                      <w:sz w:val="18"/>
                      <w:szCs w:val="18"/>
                    </w:rPr>
                    <w:t>명 수용가능</w:t>
                  </w:r>
                </w:p>
              </w:tc>
            </w:tr>
          </w:tbl>
          <w:p w14:paraId="79BC9414" w14:textId="7261E567" w:rsidR="00DD737B" w:rsidRPr="002C2451" w:rsidRDefault="00DD737B" w:rsidP="002C2451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after="0" w:line="240" w:lineRule="auto"/>
              <w:ind w:leftChars="0"/>
              <w:rPr>
                <w:rFonts w:ascii="ELAND 초이스OTF Light" w:eastAsia="ELAND 초이스OTF Light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4E781" w14:textId="77777777" w:rsidR="00DD737B" w:rsidRPr="007B2467" w:rsidRDefault="00DD737B" w:rsidP="003F10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D737B" w:rsidRPr="00705AC6" w14:paraId="2ED4A5B6" w14:textId="15D2051A" w:rsidTr="00DD737B">
        <w:trPr>
          <w:gridAfter w:val="2"/>
          <w:wAfter w:w="546" w:type="dxa"/>
          <w:trHeight w:val="330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9541B" w14:textId="77777777" w:rsidR="00DD737B" w:rsidRDefault="00DD737B" w:rsidP="000153C3">
            <w:pPr>
              <w:rPr>
                <w:rFonts w:ascii="ELAND 초이스OTF Light" w:eastAsia="ELAND 초이스OTF Light"/>
              </w:rPr>
            </w:pPr>
          </w:p>
          <w:p w14:paraId="08F535AE" w14:textId="3B18C4F9" w:rsidR="00DD737B" w:rsidRPr="004E1812" w:rsidRDefault="00DD737B" w:rsidP="000153C3">
            <w:pPr>
              <w:rPr>
                <w:rFonts w:asciiTheme="minorEastAsia" w:hAnsiTheme="minorEastAsia"/>
              </w:rPr>
            </w:pPr>
            <w:r w:rsidRPr="004E1812">
              <w:rPr>
                <w:rFonts w:asciiTheme="minorEastAsia" w:hAnsiTheme="minorEastAsia" w:hint="eastAsia"/>
              </w:rPr>
              <w:t>그랜드시티호텔 창원 《-》 C</w:t>
            </w:r>
            <w:r w:rsidRPr="004E1812">
              <w:rPr>
                <w:rFonts w:asciiTheme="minorEastAsia" w:hAnsiTheme="minorEastAsia"/>
              </w:rPr>
              <w:t>ECO</w:t>
            </w:r>
          </w:p>
          <w:p w14:paraId="13F165A2" w14:textId="77777777" w:rsidR="00DD737B" w:rsidRPr="000153C3" w:rsidRDefault="00DD737B" w:rsidP="004521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ELAND 초이스OTF Light" w:eastAsia="ELAND 초이스OTF Light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63A1" w14:textId="77777777" w:rsidR="00DD737B" w:rsidRDefault="00DD737B" w:rsidP="000153C3">
            <w:pPr>
              <w:rPr>
                <w:rFonts w:ascii="ELAND 초이스OTF Light" w:eastAsia="ELAND 초이스OTF Light"/>
              </w:rPr>
            </w:pPr>
          </w:p>
        </w:tc>
      </w:tr>
      <w:tr w:rsidR="00DD737B" w:rsidRPr="00705AC6" w14:paraId="66E5E778" w14:textId="506CDF45" w:rsidTr="00DD737B">
        <w:trPr>
          <w:gridAfter w:val="2"/>
          <w:wAfter w:w="546" w:type="dxa"/>
          <w:trHeight w:val="330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3A963" w14:textId="3C6DFE2B" w:rsidR="00DD737B" w:rsidRPr="00705AC6" w:rsidRDefault="00DD737B" w:rsidP="002C2451">
            <w:pPr>
              <w:widowControl/>
              <w:wordWrap/>
              <w:autoSpaceDE/>
              <w:autoSpaceDN/>
              <w:spacing w:after="0" w:line="240" w:lineRule="auto"/>
              <w:rPr>
                <w:rFonts w:ascii="ELAND 초이스OTF Light" w:eastAsia="ELAND 초이스OTF Light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E345A" w14:textId="77777777" w:rsidR="00DD737B" w:rsidRPr="00705AC6" w:rsidRDefault="00DD737B" w:rsidP="002C2451">
            <w:pPr>
              <w:widowControl/>
              <w:wordWrap/>
              <w:autoSpaceDE/>
              <w:autoSpaceDN/>
              <w:spacing w:after="0" w:line="240" w:lineRule="auto"/>
              <w:rPr>
                <w:rFonts w:ascii="ELAND 초이스OTF Light" w:eastAsia="ELAND 초이스OTF Light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D737B" w:rsidRPr="00705AC6" w14:paraId="6D20B8C3" w14:textId="4AEB5C2D" w:rsidTr="00DD737B">
        <w:trPr>
          <w:gridAfter w:val="2"/>
          <w:wAfter w:w="546" w:type="dxa"/>
          <w:trHeight w:val="330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DE2C1" w14:textId="3356780E" w:rsidR="00DD737B" w:rsidRPr="00705AC6" w:rsidRDefault="00DD737B" w:rsidP="00DE3B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C1160" w14:textId="77777777" w:rsidR="00DD737B" w:rsidRPr="00705AC6" w:rsidRDefault="00DD737B" w:rsidP="00DE3B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ELAND 초이스OTF Light" w:eastAsia="ELAND 초이스OTF Light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03EC4FB" w14:textId="293B43DA" w:rsidR="00BC73F7" w:rsidRPr="003405DB" w:rsidRDefault="000153C3" w:rsidP="00705AC6">
      <w:pPr>
        <w:rPr>
          <w:rFonts w:ascii="ELAND 초이스OTF Light" w:eastAsia="ELAND 초이스OTF Light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A6A600E" wp14:editId="0FD158AA">
            <wp:simplePos x="0" y="0"/>
            <wp:positionH relativeFrom="margin">
              <wp:align>right</wp:align>
            </wp:positionH>
            <wp:positionV relativeFrom="paragraph">
              <wp:posOffset>-636270</wp:posOffset>
            </wp:positionV>
            <wp:extent cx="5686425" cy="2611120"/>
            <wp:effectExtent l="0" t="0" r="9525" b="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61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AC6">
        <w:t xml:space="preserve"> </w:t>
      </w:r>
    </w:p>
    <w:p w14:paraId="5CEA5B42" w14:textId="614C1BC9" w:rsidR="004517E6" w:rsidRDefault="004517E6"/>
    <w:p w14:paraId="1141193E" w14:textId="47003ED8" w:rsidR="00705AC6" w:rsidRDefault="004517E6">
      <w:pPr>
        <w:rPr>
          <w:b/>
          <w:bCs/>
          <w:sz w:val="26"/>
          <w:szCs w:val="26"/>
        </w:rPr>
      </w:pPr>
      <w:r w:rsidRPr="004517E6">
        <w:rPr>
          <w:b/>
          <w:bCs/>
          <w:sz w:val="26"/>
          <w:szCs w:val="26"/>
        </w:rPr>
        <w:t xml:space="preserve"> </w:t>
      </w:r>
    </w:p>
    <w:p w14:paraId="6F77CAAB" w14:textId="61A6D24B" w:rsidR="00557662" w:rsidRDefault="000153C3">
      <w:pPr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0D618767" wp14:editId="613A21DB">
            <wp:simplePos x="0" y="0"/>
            <wp:positionH relativeFrom="margin">
              <wp:posOffset>28575</wp:posOffset>
            </wp:positionH>
            <wp:positionV relativeFrom="paragraph">
              <wp:posOffset>283845</wp:posOffset>
            </wp:positionV>
            <wp:extent cx="276225" cy="276225"/>
            <wp:effectExtent l="0" t="0" r="9525" b="9525"/>
            <wp:wrapNone/>
            <wp:docPr id="5" name="그래픽 5" descr="택시 단색으로 채워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래픽 5" descr="택시 단색으로 채워진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E6C3C5" wp14:editId="62065FE4">
                <wp:simplePos x="0" y="0"/>
                <wp:positionH relativeFrom="column">
                  <wp:posOffset>285750</wp:posOffset>
                </wp:positionH>
                <wp:positionV relativeFrom="paragraph">
                  <wp:posOffset>237490</wp:posOffset>
                </wp:positionV>
                <wp:extent cx="1219200" cy="6953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BC76D2" w14:textId="52914900" w:rsidR="003405DB" w:rsidRPr="003405DB" w:rsidRDefault="003405DB" w:rsidP="003405DB">
                            <w:pPr>
                              <w:pStyle w:val="a8"/>
                              <w:rPr>
                                <w:rFonts w:ascii="G마켓 산스 Medium" w:eastAsia="G마켓 산스 Medium" w:hAnsi="G마켓 산스 Medium"/>
                              </w:rPr>
                            </w:pPr>
                            <w:r w:rsidRPr="003405DB">
                              <w:rPr>
                                <w:rFonts w:ascii="G마켓 산스 Medium" w:eastAsia="G마켓 산스 Medium" w:hAnsi="G마켓 산스 Medium" w:hint="eastAsia"/>
                              </w:rPr>
                              <w:t>T</w:t>
                            </w:r>
                            <w:r w:rsidRPr="003405DB">
                              <w:rPr>
                                <w:rFonts w:ascii="G마켓 산스 Medium" w:eastAsia="G마켓 산스 Medium" w:hAnsi="G마켓 산스 Medium"/>
                              </w:rPr>
                              <w:t>AXI</w:t>
                            </w:r>
                            <w:r w:rsidRPr="003405DB">
                              <w:rPr>
                                <w:rFonts w:ascii="G마켓 산스 Medium" w:eastAsia="G마켓 산스 Medium" w:hAnsi="G마켓 산스 Medium" w:hint="eastAsia"/>
                              </w:rPr>
                              <w:t xml:space="preserve">(약 </w:t>
                            </w:r>
                            <w:r w:rsidRPr="003405DB">
                              <w:rPr>
                                <w:rFonts w:ascii="G마켓 산스 Medium" w:eastAsia="G마켓 산스 Medium" w:hAnsi="G마켓 산스 Medium"/>
                              </w:rPr>
                              <w:t>10</w:t>
                            </w:r>
                            <w:r w:rsidRPr="003405DB">
                              <w:rPr>
                                <w:rFonts w:ascii="G마켓 산스 Medium" w:eastAsia="G마켓 산스 Medium" w:hAnsi="G마켓 산스 Medium" w:hint="eastAsia"/>
                              </w:rPr>
                              <w:t>분)</w:t>
                            </w:r>
                          </w:p>
                          <w:p w14:paraId="2AAA5A32" w14:textId="6DEA1160" w:rsidR="003405DB" w:rsidRPr="003405DB" w:rsidRDefault="003405DB" w:rsidP="003405DB">
                            <w:pPr>
                              <w:pStyle w:val="a8"/>
                              <w:rPr>
                                <w:rFonts w:ascii="G마켓 산스 Medium" w:eastAsia="G마켓 산스 Medium" w:hAnsi="G마켓 산스 Medium"/>
                              </w:rPr>
                            </w:pPr>
                            <w:r w:rsidRPr="003405DB">
                              <w:rPr>
                                <w:rFonts w:ascii="G마켓 산스 Medium" w:eastAsia="G마켓 산스 Medium" w:hAnsi="G마켓 산스 Medium" w:hint="eastAsia"/>
                              </w:rPr>
                              <w:t xml:space="preserve"> </w:t>
                            </w:r>
                            <w:r w:rsidRPr="003405DB">
                              <w:rPr>
                                <w:rFonts w:ascii="G마켓 산스 Medium" w:eastAsia="G마켓 산스 Medium" w:hAnsi="G마켓 산스 Medium"/>
                              </w:rPr>
                              <w:t>:</w:t>
                            </w:r>
                            <w:r>
                              <w:rPr>
                                <w:rFonts w:ascii="G마켓 산스 Medium" w:eastAsia="G마켓 산스 Medium" w:hAnsi="G마켓 산스 Medium"/>
                              </w:rPr>
                              <w:t xml:space="preserve"> </w:t>
                            </w:r>
                            <w:r w:rsidRPr="003405DB">
                              <w:rPr>
                                <w:rFonts w:ascii="G마켓 산스 Medium" w:eastAsia="G마켓 산스 Medium" w:hAnsi="G마켓 산스 Medium" w:hint="eastAsia"/>
                              </w:rPr>
                              <w:t xml:space="preserve">약 </w:t>
                            </w:r>
                            <w:r w:rsidRPr="003405DB">
                              <w:rPr>
                                <w:rFonts w:ascii="G마켓 산스 Medium" w:eastAsia="G마켓 산스 Medium" w:hAnsi="G마켓 산스 Medium"/>
                              </w:rPr>
                              <w:t>6,000</w:t>
                            </w:r>
                            <w:r w:rsidRPr="003405DB">
                              <w:rPr>
                                <w:rFonts w:ascii="G마켓 산스 Medium" w:eastAsia="G마켓 산스 Medium" w:hAnsi="G마켓 산스 Medium" w:hint="eastAsia"/>
                              </w:rPr>
                              <w:t>원</w:t>
                            </w:r>
                            <w:r w:rsidRPr="003405DB">
                              <w:rPr>
                                <w:rFonts w:ascii="G마켓 산스 Medium" w:eastAsia="G마켓 산스 Medium" w:hAnsi="G마켓 산스 Medium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E6C3C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2.5pt;margin-top:18.7pt;width:96pt;height:5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" fillcolor="white [3201]" stroked="f" strokeweight=".5pt">
                <v:textbox>
                  <w:txbxContent>
                    <w:p w14:paraId="15BC76D2" w14:textId="52914900" w:rsidR="003405DB" w:rsidRPr="003405DB" w:rsidRDefault="003405DB" w:rsidP="003405DB">
                      <w:pPr>
                        <w:pStyle w:val="a8"/>
                        <w:rPr>
                          <w:rFonts w:ascii="G마켓 산스 Medium" w:eastAsia="G마켓 산스 Medium" w:hAnsi="G마켓 산스 Medium"/>
                        </w:rPr>
                      </w:pPr>
                      <w:r w:rsidRPr="003405DB">
                        <w:rPr>
                          <w:rFonts w:ascii="G마켓 산스 Medium" w:eastAsia="G마켓 산스 Medium" w:hAnsi="G마켓 산스 Medium" w:hint="eastAsia"/>
                        </w:rPr>
                        <w:t>T</w:t>
                      </w:r>
                      <w:r w:rsidRPr="003405DB">
                        <w:rPr>
                          <w:rFonts w:ascii="G마켓 산스 Medium" w:eastAsia="G마켓 산스 Medium" w:hAnsi="G마켓 산스 Medium"/>
                        </w:rPr>
                        <w:t>AXI</w:t>
                      </w:r>
                      <w:r w:rsidRPr="003405DB">
                        <w:rPr>
                          <w:rFonts w:ascii="G마켓 산스 Medium" w:eastAsia="G마켓 산스 Medium" w:hAnsi="G마켓 산스 Medium" w:hint="eastAsia"/>
                        </w:rPr>
                        <w:t xml:space="preserve">(약 </w:t>
                      </w:r>
                      <w:r w:rsidRPr="003405DB">
                        <w:rPr>
                          <w:rFonts w:ascii="G마켓 산스 Medium" w:eastAsia="G마켓 산스 Medium" w:hAnsi="G마켓 산스 Medium"/>
                        </w:rPr>
                        <w:t>10</w:t>
                      </w:r>
                      <w:r w:rsidRPr="003405DB">
                        <w:rPr>
                          <w:rFonts w:ascii="G마켓 산스 Medium" w:eastAsia="G마켓 산스 Medium" w:hAnsi="G마켓 산스 Medium" w:hint="eastAsia"/>
                        </w:rPr>
                        <w:t>분)</w:t>
                      </w:r>
                    </w:p>
                    <w:p w14:paraId="2AAA5A32" w14:textId="6DEA1160" w:rsidR="003405DB" w:rsidRPr="003405DB" w:rsidRDefault="003405DB" w:rsidP="003405DB">
                      <w:pPr>
                        <w:pStyle w:val="a8"/>
                        <w:rPr>
                          <w:rFonts w:ascii="G마켓 산스 Medium" w:eastAsia="G마켓 산스 Medium" w:hAnsi="G마켓 산스 Medium"/>
                        </w:rPr>
                      </w:pPr>
                      <w:r w:rsidRPr="003405DB">
                        <w:rPr>
                          <w:rFonts w:ascii="G마켓 산스 Medium" w:eastAsia="G마켓 산스 Medium" w:hAnsi="G마켓 산스 Medium" w:hint="eastAsia"/>
                        </w:rPr>
                        <w:t xml:space="preserve"> </w:t>
                      </w:r>
                      <w:r w:rsidRPr="003405DB">
                        <w:rPr>
                          <w:rFonts w:ascii="G마켓 산스 Medium" w:eastAsia="G마켓 산스 Medium" w:hAnsi="G마켓 산스 Medium"/>
                        </w:rPr>
                        <w:t>:</w:t>
                      </w:r>
                      <w:r>
                        <w:rPr>
                          <w:rFonts w:ascii="G마켓 산스 Medium" w:eastAsia="G마켓 산스 Medium" w:hAnsi="G마켓 산스 Medium"/>
                        </w:rPr>
                        <w:t xml:space="preserve"> </w:t>
                      </w:r>
                      <w:r w:rsidRPr="003405DB">
                        <w:rPr>
                          <w:rFonts w:ascii="G마켓 산스 Medium" w:eastAsia="G마켓 산스 Medium" w:hAnsi="G마켓 산스 Medium" w:hint="eastAsia"/>
                        </w:rPr>
                        <w:t xml:space="preserve">약 </w:t>
                      </w:r>
                      <w:r w:rsidRPr="003405DB">
                        <w:rPr>
                          <w:rFonts w:ascii="G마켓 산스 Medium" w:eastAsia="G마켓 산스 Medium" w:hAnsi="G마켓 산스 Medium"/>
                        </w:rPr>
                        <w:t>6,000</w:t>
                      </w:r>
                      <w:r w:rsidRPr="003405DB">
                        <w:rPr>
                          <w:rFonts w:ascii="G마켓 산스 Medium" w:eastAsia="G마켓 산스 Medium" w:hAnsi="G마켓 산스 Medium" w:hint="eastAsia"/>
                        </w:rPr>
                        <w:t>원</w:t>
                      </w:r>
                      <w:r w:rsidRPr="003405DB">
                        <w:rPr>
                          <w:rFonts w:ascii="G마켓 산스 Medium" w:eastAsia="G마켓 산스 Medium" w:hAnsi="G마켓 산스 Medium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DAC8BEF" w14:textId="2795A70C" w:rsidR="00557662" w:rsidRDefault="00557662">
      <w:pPr>
        <w:rPr>
          <w:b/>
          <w:bCs/>
          <w:sz w:val="26"/>
          <w:szCs w:val="26"/>
        </w:rPr>
      </w:pPr>
    </w:p>
    <w:p w14:paraId="5BF9AFF8" w14:textId="6A0F4694" w:rsidR="00557662" w:rsidRDefault="00557662">
      <w:pPr>
        <w:rPr>
          <w:b/>
          <w:bCs/>
          <w:sz w:val="26"/>
          <w:szCs w:val="26"/>
        </w:rPr>
      </w:pPr>
    </w:p>
    <w:p w14:paraId="07307ED2" w14:textId="6A7DE21A" w:rsidR="00557662" w:rsidRDefault="00557662">
      <w:pPr>
        <w:rPr>
          <w:b/>
          <w:bCs/>
          <w:sz w:val="26"/>
          <w:szCs w:val="26"/>
        </w:rPr>
      </w:pPr>
    </w:p>
    <w:p w14:paraId="54654783" w14:textId="40D61FE9" w:rsidR="00557662" w:rsidRDefault="00557662">
      <w:pPr>
        <w:rPr>
          <w:b/>
          <w:bCs/>
          <w:sz w:val="26"/>
          <w:szCs w:val="26"/>
        </w:rPr>
      </w:pPr>
    </w:p>
    <w:p w14:paraId="7192F74C" w14:textId="2E260DA8" w:rsidR="007B2467" w:rsidRDefault="007B2467">
      <w:pPr>
        <w:rPr>
          <w:b/>
          <w:bCs/>
          <w:sz w:val="26"/>
          <w:szCs w:val="26"/>
        </w:rPr>
      </w:pPr>
    </w:p>
    <w:p w14:paraId="7934E2BA" w14:textId="77777777" w:rsidR="000153C3" w:rsidRPr="004517E6" w:rsidRDefault="000153C3">
      <w:pPr>
        <w:rPr>
          <w:b/>
          <w:bCs/>
          <w:sz w:val="26"/>
          <w:szCs w:val="26"/>
        </w:rPr>
      </w:pPr>
    </w:p>
    <w:tbl>
      <w:tblPr>
        <w:tblW w:w="90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26"/>
      </w:tblGrid>
      <w:tr w:rsidR="00705AC6" w:rsidRPr="0093078A" w14:paraId="7724C61E" w14:textId="77777777" w:rsidTr="00DB5005">
        <w:trPr>
          <w:trHeight w:val="330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0B36" w14:textId="77777777" w:rsidR="00705AC6" w:rsidRPr="0093078A" w:rsidRDefault="00705AC6" w:rsidP="00DB500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93078A">
              <w:rPr>
                <w:rFonts w:ascii="ELAND 초이스OTF Light" w:eastAsia="ELAND 초이스OTF Light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GRAND CITY HOTEL</w:t>
            </w:r>
          </w:p>
        </w:tc>
      </w:tr>
      <w:tr w:rsidR="00705AC6" w:rsidRPr="0093078A" w14:paraId="763F0596" w14:textId="77777777" w:rsidTr="00DB5005">
        <w:trPr>
          <w:trHeight w:val="330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733E" w14:textId="3C69324F" w:rsidR="00705AC6" w:rsidRPr="0093078A" w:rsidRDefault="008B3E42" w:rsidP="00DB500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93078A"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Address:</w:t>
            </w:r>
            <w:r w:rsidR="00705AC6" w:rsidRPr="0093078A">
              <w:rPr>
                <w:rFonts w:ascii="ELAND 초이스OTF Light" w:eastAsia="ELAND 초이스OTF Light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78 Joongang-daero, Sungsan-gu, Changwon-city, Gyeongsangnam-do. 51504</w:t>
            </w:r>
          </w:p>
        </w:tc>
      </w:tr>
      <w:tr w:rsidR="00705AC6" w:rsidRPr="0093078A" w14:paraId="0AC00940" w14:textId="77777777" w:rsidTr="00DB5005">
        <w:trPr>
          <w:trHeight w:val="330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F9A98" w14:textId="1DC0BAA1" w:rsidR="00705AC6" w:rsidRPr="0093078A" w:rsidRDefault="008B3E42" w:rsidP="00705A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93078A"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TE</w:t>
            </w:r>
            <w:r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L</w:t>
            </w:r>
            <w:r w:rsidRPr="0093078A"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:</w:t>
            </w:r>
            <w:r w:rsidR="00705AC6" w:rsidRPr="0093078A">
              <w:rPr>
                <w:rFonts w:ascii="ELAND 초이스OTF Light" w:eastAsia="ELAND 초이스OTF Light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055-262-9090   I   FAX: 055-264-2601</w:t>
            </w:r>
          </w:p>
          <w:p w14:paraId="5C6E33A4" w14:textId="314A717E" w:rsidR="00705AC6" w:rsidRPr="0093078A" w:rsidRDefault="00000000" w:rsidP="00705AC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ELAND 초이스OTF Light" w:eastAsia="ELAND 초이스OTF Light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hyperlink r:id="rId13" w:history="1">
              <w:r w:rsidR="00705AC6" w:rsidRPr="0093078A">
                <w:rPr>
                  <w:rStyle w:val="a3"/>
                  <w:rFonts w:ascii="ELAND 초이스OTF Light" w:eastAsia="ELAND 초이스OTF Light" w:hAnsi="맑은 고딕" w:cs="굴림" w:hint="eastAsia"/>
                  <w:b/>
                  <w:bCs/>
                  <w:kern w:val="0"/>
                  <w:sz w:val="18"/>
                  <w:szCs w:val="18"/>
                </w:rPr>
                <w:t>http://grandcityhotel.co.kr</w:t>
              </w:r>
            </w:hyperlink>
          </w:p>
        </w:tc>
      </w:tr>
    </w:tbl>
    <w:p w14:paraId="34C67065" w14:textId="35336F49" w:rsidR="004517E6" w:rsidRPr="004517E6" w:rsidRDefault="004517E6">
      <w:pPr>
        <w:rPr>
          <w:b/>
          <w:bCs/>
          <w:sz w:val="26"/>
          <w:szCs w:val="26"/>
        </w:rPr>
      </w:pPr>
    </w:p>
    <w:sectPr w:rsidR="004517E6" w:rsidRPr="004517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FD6F5" w14:textId="77777777" w:rsidR="006D79AE" w:rsidRDefault="006D79AE" w:rsidP="00DD737B">
      <w:pPr>
        <w:spacing w:after="0" w:line="240" w:lineRule="auto"/>
      </w:pPr>
      <w:r>
        <w:separator/>
      </w:r>
    </w:p>
  </w:endnote>
  <w:endnote w:type="continuationSeparator" w:id="0">
    <w:p w14:paraId="60B80EEF" w14:textId="77777777" w:rsidR="006D79AE" w:rsidRDefault="006D79AE" w:rsidP="00DD7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LAND 초이스OTF Light">
    <w:altName w:val="바탕"/>
    <w:charset w:val="81"/>
    <w:family w:val="roman"/>
    <w:pitch w:val="variable"/>
    <w:sig w:usb0="8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마켓 산스 Medium">
    <w:altName w:val="맑은 고딕"/>
    <w:charset w:val="81"/>
    <w:family w:val="modern"/>
    <w:pitch w:val="variable"/>
    <w:sig w:usb0="00000203" w:usb1="29D72C50" w:usb2="00000010" w:usb3="00000000" w:csb0="002A0005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2355E" w14:textId="77777777" w:rsidR="006D79AE" w:rsidRDefault="006D79AE" w:rsidP="00DD737B">
      <w:pPr>
        <w:spacing w:after="0" w:line="240" w:lineRule="auto"/>
      </w:pPr>
      <w:r>
        <w:separator/>
      </w:r>
    </w:p>
  </w:footnote>
  <w:footnote w:type="continuationSeparator" w:id="0">
    <w:p w14:paraId="2B01582F" w14:textId="77777777" w:rsidR="006D79AE" w:rsidRDefault="006D79AE" w:rsidP="00DD7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B237A"/>
    <w:multiLevelType w:val="hybridMultilevel"/>
    <w:tmpl w:val="79F2B47C"/>
    <w:lvl w:ilvl="0" w:tplc="734C97B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0AA1C98"/>
    <w:multiLevelType w:val="hybridMultilevel"/>
    <w:tmpl w:val="82BCCF42"/>
    <w:lvl w:ilvl="0" w:tplc="5D087F3C">
      <w:numFmt w:val="bullet"/>
      <w:lvlText w:val="-"/>
      <w:lvlJc w:val="left"/>
      <w:pPr>
        <w:ind w:left="1120" w:hanging="360"/>
      </w:pPr>
      <w:rPr>
        <w:rFonts w:ascii="ELAND 초이스OTF Light" w:eastAsia="ELAND 초이스OTF Light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 w15:restartNumberingAfterBreak="0">
    <w:nsid w:val="69BC124C"/>
    <w:multiLevelType w:val="hybridMultilevel"/>
    <w:tmpl w:val="170C78C4"/>
    <w:lvl w:ilvl="0" w:tplc="9EBAF68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굴림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68F300F"/>
    <w:multiLevelType w:val="hybridMultilevel"/>
    <w:tmpl w:val="FCB8D32A"/>
    <w:lvl w:ilvl="0" w:tplc="6330A51E">
      <w:numFmt w:val="bullet"/>
      <w:lvlText w:val="-"/>
      <w:lvlJc w:val="left"/>
      <w:pPr>
        <w:ind w:left="760" w:hanging="360"/>
      </w:pPr>
      <w:rPr>
        <w:rFonts w:ascii="ELAND 초이스OTF Light" w:eastAsia="ELAND 초이스OTF Light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23178947">
    <w:abstractNumId w:val="0"/>
  </w:num>
  <w:num w:numId="2" w16cid:durableId="71974455">
    <w:abstractNumId w:val="3"/>
  </w:num>
  <w:num w:numId="3" w16cid:durableId="1312833958">
    <w:abstractNumId w:val="1"/>
  </w:num>
  <w:num w:numId="4" w16cid:durableId="1367683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1FA"/>
    <w:rsid w:val="000153C3"/>
    <w:rsid w:val="00016AE8"/>
    <w:rsid w:val="0003395D"/>
    <w:rsid w:val="00082F92"/>
    <w:rsid w:val="000C3581"/>
    <w:rsid w:val="00192E3F"/>
    <w:rsid w:val="00246DB5"/>
    <w:rsid w:val="002C2451"/>
    <w:rsid w:val="002E2118"/>
    <w:rsid w:val="00305460"/>
    <w:rsid w:val="003125B1"/>
    <w:rsid w:val="003405DB"/>
    <w:rsid w:val="003469A7"/>
    <w:rsid w:val="003F1002"/>
    <w:rsid w:val="003F2741"/>
    <w:rsid w:val="004517E6"/>
    <w:rsid w:val="004521FA"/>
    <w:rsid w:val="004B536E"/>
    <w:rsid w:val="004B6975"/>
    <w:rsid w:val="004E1812"/>
    <w:rsid w:val="00540B55"/>
    <w:rsid w:val="00557662"/>
    <w:rsid w:val="00561473"/>
    <w:rsid w:val="00587DF1"/>
    <w:rsid w:val="005B64F9"/>
    <w:rsid w:val="0063505A"/>
    <w:rsid w:val="00641B11"/>
    <w:rsid w:val="00690058"/>
    <w:rsid w:val="006D79AE"/>
    <w:rsid w:val="00705AC6"/>
    <w:rsid w:val="00725794"/>
    <w:rsid w:val="00744458"/>
    <w:rsid w:val="00772F84"/>
    <w:rsid w:val="007A3CCD"/>
    <w:rsid w:val="007B2467"/>
    <w:rsid w:val="007B5D38"/>
    <w:rsid w:val="007F4DB9"/>
    <w:rsid w:val="0080014D"/>
    <w:rsid w:val="00820D69"/>
    <w:rsid w:val="00827550"/>
    <w:rsid w:val="008376CF"/>
    <w:rsid w:val="008825B4"/>
    <w:rsid w:val="008B3E42"/>
    <w:rsid w:val="008D0651"/>
    <w:rsid w:val="008D2E40"/>
    <w:rsid w:val="008F534C"/>
    <w:rsid w:val="0093078A"/>
    <w:rsid w:val="00972105"/>
    <w:rsid w:val="00A01CAE"/>
    <w:rsid w:val="00A7011B"/>
    <w:rsid w:val="00B14A8D"/>
    <w:rsid w:val="00B25273"/>
    <w:rsid w:val="00B6387A"/>
    <w:rsid w:val="00B72479"/>
    <w:rsid w:val="00B86AE3"/>
    <w:rsid w:val="00B95896"/>
    <w:rsid w:val="00BC73F7"/>
    <w:rsid w:val="00BE5385"/>
    <w:rsid w:val="00BF68FB"/>
    <w:rsid w:val="00D22CFB"/>
    <w:rsid w:val="00DD737B"/>
    <w:rsid w:val="00DE3BDC"/>
    <w:rsid w:val="00ED7D26"/>
    <w:rsid w:val="00F4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BDEEB4"/>
  <w15:chartTrackingRefBased/>
  <w15:docId w15:val="{7B7644FF-C221-4E4A-AD37-1091223D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755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2755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27550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705AC6"/>
    <w:pPr>
      <w:ind w:leftChars="400" w:left="800"/>
    </w:pPr>
  </w:style>
  <w:style w:type="table" w:styleId="a7">
    <w:name w:val="Table Grid"/>
    <w:basedOn w:val="a1"/>
    <w:uiPriority w:val="39"/>
    <w:rsid w:val="002C2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405DB"/>
    <w:pPr>
      <w:widowControl w:val="0"/>
      <w:wordWrap w:val="0"/>
      <w:autoSpaceDE w:val="0"/>
      <w:autoSpaceDN w:val="0"/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30546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a">
    <w:name w:val="header"/>
    <w:basedOn w:val="a"/>
    <w:link w:val="Char"/>
    <w:uiPriority w:val="99"/>
    <w:unhideWhenUsed/>
    <w:rsid w:val="00DD737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DD737B"/>
  </w:style>
  <w:style w:type="paragraph" w:styleId="ab">
    <w:name w:val="footer"/>
    <w:basedOn w:val="a"/>
    <w:link w:val="Char0"/>
    <w:uiPriority w:val="99"/>
    <w:unhideWhenUsed/>
    <w:rsid w:val="00DD737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DD7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5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grandcityhotel.co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251EC-0B28-4005-8A16-84F66FD57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객실</dc:creator>
  <cp:keywords/>
  <dc:description/>
  <cp:lastModifiedBy>운영지원팀</cp:lastModifiedBy>
  <cp:revision>6</cp:revision>
  <cp:lastPrinted>2022-03-29T02:26:00Z</cp:lastPrinted>
  <dcterms:created xsi:type="dcterms:W3CDTF">2024-03-18T08:54:00Z</dcterms:created>
  <dcterms:modified xsi:type="dcterms:W3CDTF">2024-05-14T04:22:00Z</dcterms:modified>
</cp:coreProperties>
</file>